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162" w:rsidRDefault="000F12B8">
      <w:pPr>
        <w:spacing w:after="0"/>
        <w:ind w:left="120"/>
      </w:pPr>
      <w:bookmarkStart w:id="0" w:name="block-6963975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117019" cy="9153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019" cy="9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9A5162" w:rsidRPr="000F12B8" w:rsidRDefault="005B5E49">
      <w:pPr>
        <w:spacing w:after="0" w:line="264" w:lineRule="auto"/>
        <w:ind w:left="120"/>
        <w:jc w:val="center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</w:t>
      </w:r>
      <w:r w:rsidRPr="000F12B8">
        <w:rPr>
          <w:rFonts w:ascii="Times New Roman" w:hAnsi="Times New Roman"/>
          <w:color w:val="000000"/>
          <w:sz w:val="28"/>
          <w:lang w:val="ru-RU"/>
        </w:rPr>
        <w:t>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При созда</w:t>
      </w:r>
      <w:r w:rsidRPr="000F12B8">
        <w:rPr>
          <w:rFonts w:ascii="Times New Roman" w:hAnsi="Times New Roman"/>
          <w:color w:val="000000"/>
          <w:sz w:val="28"/>
          <w:lang w:val="ru-RU"/>
        </w:rPr>
        <w:t>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кой культуры для саморазвития, самоопределения и самореализации.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объективно сложившиеся реалии современного социокультурного развития общества, условия деятельности образовательных организаций, запро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Изучение учебного предмета «Физическая культура» имеет важное значение в онт</w:t>
      </w:r>
      <w:r w:rsidRPr="000F12B8">
        <w:rPr>
          <w:rFonts w:ascii="Times New Roman" w:hAnsi="Times New Roman"/>
          <w:color w:val="000000"/>
          <w:sz w:val="28"/>
          <w:lang w:val="ru-RU"/>
        </w:rPr>
        <w:t>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ечение обучающихся в самостоятельные занятия физической культурой и спортом.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</w:t>
      </w:r>
      <w:r w:rsidRPr="000F12B8">
        <w:rPr>
          <w:rFonts w:ascii="Times New Roman" w:hAnsi="Times New Roman"/>
          <w:color w:val="000000"/>
          <w:sz w:val="28"/>
          <w:lang w:val="ru-RU"/>
        </w:rPr>
        <w:t>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</w:t>
      </w:r>
      <w:r w:rsidRPr="000F12B8">
        <w:rPr>
          <w:rFonts w:ascii="Times New Roman" w:hAnsi="Times New Roman"/>
          <w:color w:val="000000"/>
          <w:sz w:val="28"/>
          <w:lang w:val="ru-RU"/>
        </w:rPr>
        <w:t>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счет 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владения ими знаниями и умениями по организации самостоятельных </w:t>
      </w: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еской подготовленностью.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</w:t>
      </w:r>
      <w:r w:rsidRPr="000F12B8">
        <w:rPr>
          <w:rFonts w:ascii="Times New Roman" w:hAnsi="Times New Roman"/>
          <w:color w:val="000000"/>
          <w:sz w:val="28"/>
          <w:lang w:val="ru-RU"/>
        </w:rPr>
        <w:t>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ия своих действий и поступков в процессе совместной коллективной деятельности.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ориентирующие педагогический процесс на развитие целостной 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еская культура».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находят свое отражение в соответствующих дидактических линиях учебного предмета.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</w:t>
      </w:r>
      <w:r w:rsidRPr="000F12B8">
        <w:rPr>
          <w:rFonts w:ascii="Times New Roman" w:hAnsi="Times New Roman"/>
          <w:color w:val="000000"/>
          <w:sz w:val="28"/>
          <w:lang w:val="ru-RU"/>
        </w:rPr>
        <w:t>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соревновательной деятельности и систем физического воспитания.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</w:t>
      </w:r>
      <w:r w:rsidRPr="000F12B8">
        <w:rPr>
          <w:rFonts w:ascii="Times New Roman" w:hAnsi="Times New Roman"/>
          <w:color w:val="000000"/>
          <w:sz w:val="28"/>
          <w:lang w:val="ru-RU"/>
        </w:rPr>
        <w:t>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свое содержание для модуля «Прикладно-ориентированная физическая культура»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и включать в него популярные национальные виды спорта, подвижные игры и </w:t>
      </w: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развлечения, основывающиеся на этнокультурных, исторических и современных традициях региона и школы.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ет основные ее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Планируемые результаты включают в себя личностные, метапредметные и пр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едметные результаты.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Результативность освоения учебного предмета обучающимися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та.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0F12B8">
        <w:rPr>
          <w:sz w:val="28"/>
          <w:lang w:val="ru-RU"/>
        </w:rPr>
        <w:br/>
      </w:r>
      <w:r w:rsidRPr="000F12B8">
        <w:rPr>
          <w:sz w:val="28"/>
          <w:lang w:val="ru-RU"/>
        </w:rPr>
        <w:br/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Общ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ее число часов, рекомендованных для изучения физической культуры по варианту </w:t>
      </w:r>
      <w:r>
        <w:rPr>
          <w:rFonts w:ascii="Times New Roman" w:hAnsi="Times New Roman"/>
          <w:color w:val="000000"/>
          <w:sz w:val="28"/>
        </w:rPr>
        <w:t>N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– 68 часов (2 часа в неделю).</w:t>
      </w:r>
      <w:r w:rsidRPr="000F12B8">
        <w:rPr>
          <w:sz w:val="28"/>
          <w:lang w:val="ru-RU"/>
        </w:rPr>
        <w:br/>
      </w:r>
      <w:r w:rsidRPr="000F12B8">
        <w:rPr>
          <w:sz w:val="28"/>
          <w:lang w:val="ru-RU"/>
        </w:rPr>
        <w:br/>
      </w:r>
      <w:bookmarkStart w:id="1" w:name="25a1559e-a9ff-4769-bf64-9ab6ddba5456"/>
      <w:r w:rsidRPr="000F12B8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</w:t>
      </w:r>
      <w:r w:rsidRPr="000F12B8">
        <w:rPr>
          <w:rFonts w:ascii="Times New Roman" w:hAnsi="Times New Roman"/>
          <w:color w:val="000000"/>
          <w:sz w:val="28"/>
          <w:lang w:val="ru-RU"/>
        </w:rPr>
        <w:t>лассе – 68 часов (2 часа в неделю), в 4 классе – 68 часов (2 часа в неделю).</w:t>
      </w:r>
      <w:bookmarkEnd w:id="1"/>
    </w:p>
    <w:p w:rsidR="009A5162" w:rsidRPr="000F12B8" w:rsidRDefault="009A5162">
      <w:pPr>
        <w:spacing w:after="0"/>
        <w:ind w:left="120"/>
        <w:rPr>
          <w:lang w:val="ru-RU"/>
        </w:rPr>
      </w:pPr>
    </w:p>
    <w:p w:rsidR="009A5162" w:rsidRPr="000F12B8" w:rsidRDefault="009A5162">
      <w:pPr>
        <w:spacing w:after="0" w:line="257" w:lineRule="auto"/>
        <w:ind w:firstLine="600"/>
        <w:jc w:val="both"/>
        <w:rPr>
          <w:lang w:val="ru-RU"/>
        </w:rPr>
      </w:pPr>
      <w:bookmarkStart w:id="2" w:name="_Toc103687208"/>
      <w:bookmarkEnd w:id="2"/>
    </w:p>
    <w:p w:rsidR="009A5162" w:rsidRPr="000F12B8" w:rsidRDefault="009A5162">
      <w:pPr>
        <w:spacing w:after="0" w:line="264" w:lineRule="auto"/>
        <w:ind w:left="120"/>
        <w:jc w:val="both"/>
        <w:rPr>
          <w:lang w:val="ru-RU"/>
        </w:rPr>
      </w:pPr>
    </w:p>
    <w:p w:rsidR="009A5162" w:rsidRPr="000F12B8" w:rsidRDefault="009A5162">
      <w:pPr>
        <w:spacing w:after="0" w:line="264" w:lineRule="auto"/>
        <w:ind w:left="120"/>
        <w:jc w:val="both"/>
        <w:rPr>
          <w:lang w:val="ru-RU"/>
        </w:rPr>
      </w:pPr>
    </w:p>
    <w:p w:rsidR="009A5162" w:rsidRPr="000F12B8" w:rsidRDefault="009A5162">
      <w:pPr>
        <w:rPr>
          <w:lang w:val="ru-RU"/>
        </w:rPr>
        <w:sectPr w:rsidR="009A5162" w:rsidRPr="000F12B8">
          <w:pgSz w:w="11906" w:h="16383"/>
          <w:pgMar w:top="1000" w:right="1086" w:bottom="863" w:left="1800" w:header="720" w:footer="720" w:gutter="0"/>
          <w:cols w:space="720"/>
        </w:sectPr>
      </w:pPr>
      <w:bookmarkStart w:id="3" w:name="block-69639757"/>
    </w:p>
    <w:bookmarkEnd w:id="3"/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A5162" w:rsidRPr="000F12B8" w:rsidRDefault="009A5162">
      <w:pPr>
        <w:spacing w:after="0" w:line="264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Знания о физической культуре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Способы самостоятель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ной деятельности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Физическое совершенствование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Оздоровительная физическая культура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ее развити</w:t>
      </w:r>
      <w:r w:rsidRPr="000F12B8">
        <w:rPr>
          <w:rFonts w:ascii="Times New Roman" w:hAnsi="Times New Roman"/>
          <w:color w:val="000000"/>
          <w:sz w:val="28"/>
          <w:lang w:val="ru-RU"/>
        </w:rPr>
        <w:t>я. Физические упражнения для физкультминуток и утренней зарядки.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физическая культура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культуры, подбора одежды для занятий в спортивном зале и на открытом воздухе.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Гимнастика с основами акроба</w:t>
      </w: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тики.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Акробатические упражнения: подъем туловища из положения лежа на спине и жи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воте, подъем ног из положения лежа на животе, сгибание рук в положении упор лежа, прыжки в группировке, толчком двумя ногами, прыжки в упоре на руки, толчком двумя ногами.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Лыжная подготовка.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Переноска лыж к месту занятия. Основная стойка лыжника. Передви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жение на лыжах ступающим шагом (без палок). Передвижение на лыжах скользящим шагом (без палок).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Легкая атлетика.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Подвижные и спортивн</w:t>
      </w: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ые игры.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 физическая культура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  <w:bookmarkStart w:id="4" w:name="_Toc103687210"/>
      <w:bookmarkEnd w:id="4"/>
    </w:p>
    <w:p w:rsidR="009A5162" w:rsidRPr="000F12B8" w:rsidRDefault="009A5162">
      <w:pPr>
        <w:spacing w:after="0"/>
        <w:ind w:left="120"/>
        <w:jc w:val="both"/>
        <w:rPr>
          <w:lang w:val="ru-RU"/>
        </w:rPr>
      </w:pPr>
    </w:p>
    <w:p w:rsidR="009A5162" w:rsidRPr="000F12B8" w:rsidRDefault="005B5E49">
      <w:pPr>
        <w:spacing w:after="0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 xml:space="preserve">2 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Знания о физической культуре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Способы самостоятельной деятельности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Физическое развитие и его измерение. Физические качества человека: сила, </w:t>
      </w:r>
      <w:r w:rsidRPr="000F12B8">
        <w:rPr>
          <w:rFonts w:ascii="Times New Roman" w:hAnsi="Times New Roman"/>
          <w:color w:val="000000"/>
          <w:sz w:val="28"/>
          <w:lang w:val="ru-RU"/>
        </w:rPr>
        <w:t>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Физическое совершенствование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Оздоровительная физическая культура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зарядки и физкультминутки для занятий в домашних условиях. 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физическая культура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Гимнастика с основами акробатики.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</w:t>
      </w:r>
      <w:r w:rsidRPr="000F12B8">
        <w:rPr>
          <w:rFonts w:ascii="Times New Roman" w:hAnsi="Times New Roman"/>
          <w:color w:val="000000"/>
          <w:sz w:val="28"/>
          <w:lang w:val="ru-RU"/>
        </w:rPr>
        <w:t>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х ногах и поочередно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Лыжная подготовка.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</w:t>
      </w:r>
      <w:r w:rsidRPr="000F12B8">
        <w:rPr>
          <w:rFonts w:ascii="Times New Roman" w:hAnsi="Times New Roman"/>
          <w:color w:val="000000"/>
          <w:sz w:val="28"/>
          <w:lang w:val="ru-RU"/>
        </w:rPr>
        <w:t>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Легкая атлетика.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легкой атлетикой. Бро</w:t>
      </w:r>
      <w:r w:rsidRPr="000F12B8">
        <w:rPr>
          <w:rFonts w:ascii="Times New Roman" w:hAnsi="Times New Roman"/>
          <w:color w:val="000000"/>
          <w:sz w:val="28"/>
          <w:lang w:val="ru-RU"/>
        </w:rPr>
        <w:t>ски малого мяча в неподвижную мишень разными способами из положения стоя, сидя и лежа.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полета. Прыж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</w:t>
      </w: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разных исходных положений, змейкой, по кругу, обеганием предметов, с преодолением небольш</w:t>
      </w:r>
      <w:r w:rsidRPr="000F12B8">
        <w:rPr>
          <w:rFonts w:ascii="Times New Roman" w:hAnsi="Times New Roman"/>
          <w:color w:val="000000"/>
          <w:sz w:val="28"/>
          <w:lang w:val="ru-RU"/>
        </w:rPr>
        <w:t>их препятствий.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Подвижные игры.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приемами спортивных игр (баскетбол, футбол). 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 физическая культура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</w:t>
      </w:r>
      <w:r w:rsidRPr="000F12B8">
        <w:rPr>
          <w:rFonts w:ascii="Times New Roman" w:hAnsi="Times New Roman"/>
          <w:color w:val="000000"/>
          <w:sz w:val="28"/>
          <w:lang w:val="ru-RU"/>
        </w:rPr>
        <w:t>х и спортивных игр.</w:t>
      </w:r>
      <w:bookmarkStart w:id="5" w:name="_Toc103687211"/>
      <w:bookmarkEnd w:id="5"/>
    </w:p>
    <w:p w:rsidR="009A5162" w:rsidRPr="000F12B8" w:rsidRDefault="009A5162">
      <w:pPr>
        <w:spacing w:after="0" w:line="252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Знания о физической культуре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Способы самостоятельной деятельности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Виды физических упражнений, испол</w:t>
      </w:r>
      <w:r w:rsidRPr="000F12B8">
        <w:rPr>
          <w:rFonts w:ascii="Times New Roman" w:hAnsi="Times New Roman"/>
          <w:color w:val="000000"/>
          <w:sz w:val="28"/>
          <w:lang w:val="ru-RU"/>
        </w:rPr>
        <w:t>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</w:t>
      </w:r>
      <w:r w:rsidRPr="000F12B8">
        <w:rPr>
          <w:rFonts w:ascii="Times New Roman" w:hAnsi="Times New Roman"/>
          <w:color w:val="000000"/>
          <w:sz w:val="28"/>
          <w:lang w:val="ru-RU"/>
        </w:rPr>
        <w:t>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Физическое совершенствование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</w:t>
      </w:r>
      <w:r w:rsidRPr="000F12B8">
        <w:rPr>
          <w:rFonts w:ascii="Times New Roman" w:hAnsi="Times New Roman"/>
          <w:i/>
          <w:color w:val="000000"/>
          <w:sz w:val="28"/>
          <w:lang w:val="ru-RU"/>
        </w:rPr>
        <w:t>физическая культура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физическая культура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Гимнастик</w:t>
      </w: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а с основами акробатики.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приема. Упражнения на гимнастической скамейке в передвижении стилизо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ванными способами ходьбы: вперед,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приставным шагом правым и левым боком.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разноименным способом. Прыжки через скакалку с изменяющейся </w:t>
      </w: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скоростью вращения на двух ногах и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поочередно на правой и левой ноге, прыжки через скакалку назад с равномерной скоростью.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Упражнения в танцах галоп и полька.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Легкая атлетика.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преодолением препятствий, с ускорением и торможением, максимальной скоростью на дистанции 30 м.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Лыжная подготовка.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Плавательная подготовка.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ем на груди.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Подвижные и спортивные игры. 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Подвижные игры на точность движений с приемами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прием и передача мя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ча снизу двумя руками на месте и в движении. Футбол: ведение футбольного мяча, удар по неподвижному футбольному мячу. 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 физическая культура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базовых видов спорта. Подготовка к выполнен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ию нормативных требований комплекса ГТО. </w:t>
      </w:r>
      <w:bookmarkStart w:id="6" w:name="_Toc103687212"/>
      <w:bookmarkEnd w:id="6"/>
    </w:p>
    <w:p w:rsidR="009A5162" w:rsidRPr="000F12B8" w:rsidRDefault="009A5162">
      <w:pPr>
        <w:spacing w:after="0"/>
        <w:ind w:left="120"/>
        <w:jc w:val="both"/>
        <w:rPr>
          <w:lang w:val="ru-RU"/>
        </w:rPr>
      </w:pPr>
    </w:p>
    <w:p w:rsidR="009A5162" w:rsidRPr="000F12B8" w:rsidRDefault="005B5E49">
      <w:pPr>
        <w:spacing w:after="0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Знания о физической культуре</w:t>
      </w:r>
    </w:p>
    <w:p w:rsidR="009A5162" w:rsidRPr="000F12B8" w:rsidRDefault="005B5E49">
      <w:pPr>
        <w:spacing w:after="0" w:line="257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Способы самостоятельной деятельности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Физическая подготовка. Влияние занятий </w:t>
      </w:r>
      <w:r w:rsidRPr="000F12B8">
        <w:rPr>
          <w:rFonts w:ascii="Times New Roman" w:hAnsi="Times New Roman"/>
          <w:color w:val="000000"/>
          <w:sz w:val="28"/>
          <w:lang w:val="ru-RU"/>
        </w:rPr>
        <w:t>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Определение возрастных особенностей физического развития и физической подготовленности посредством </w:t>
      </w: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регулярного наблюдения. Оказание первой помощи при травмах во время самостоятельных занятий физической культурой.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Физическое совершенствование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Оздоровительн</w:t>
      </w:r>
      <w:r w:rsidRPr="000F12B8">
        <w:rPr>
          <w:rFonts w:ascii="Times New Roman" w:hAnsi="Times New Roman"/>
          <w:i/>
          <w:color w:val="000000"/>
          <w:sz w:val="28"/>
          <w:lang w:val="ru-RU"/>
        </w:rPr>
        <w:t>ая физическая культура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ее нарушения (на расслабление мышц спины и профилактику сутулости). Упражнения для снижения массы тела за счет упражнений с высокой активностью работы больших мышечных групп. Закал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ивающие процедуры: купание в естественных водоемах, солнечные и воздушные процедуры. 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физическая культура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Гимнастика с основами акробатики.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</w:t>
      </w:r>
      <w:r w:rsidRPr="000F12B8">
        <w:rPr>
          <w:rFonts w:ascii="Times New Roman" w:hAnsi="Times New Roman"/>
          <w:color w:val="000000"/>
          <w:sz w:val="28"/>
          <w:lang w:val="ru-RU"/>
        </w:rPr>
        <w:t>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подъем переворотом. Упражнения в танце «Летка-енка».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Легкая ат</w:t>
      </w:r>
      <w:r w:rsidRPr="000F12B8">
        <w:rPr>
          <w:rFonts w:ascii="Times New Roman" w:hAnsi="Times New Roman"/>
          <w:color w:val="000000"/>
          <w:sz w:val="28"/>
          <w:lang w:val="ru-RU"/>
        </w:rPr>
        <w:t>летика. 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</w:t>
      </w:r>
      <w:r w:rsidRPr="000F12B8">
        <w:rPr>
          <w:rFonts w:ascii="Times New Roman" w:hAnsi="Times New Roman"/>
          <w:color w:val="000000"/>
          <w:sz w:val="28"/>
          <w:lang w:val="ru-RU"/>
        </w:rPr>
        <w:t>ча на дальность стоя на месте.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Лыжная подготовка.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 xml:space="preserve">Плавательная подготовка.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занятий пла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вательной подготовкой. Упражнения в плавании кролем на груди, ознакомительные упражнения в плавании кролем на спине.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Подвижные и спортивные игры.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</w:t>
      </w:r>
      <w:r w:rsidRPr="000F12B8">
        <w:rPr>
          <w:rFonts w:ascii="Times New Roman" w:hAnsi="Times New Roman"/>
          <w:color w:val="000000"/>
          <w:sz w:val="28"/>
          <w:lang w:val="ru-RU"/>
        </w:rPr>
        <w:t>: нижняя боковая подача, прием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</w:t>
      </w:r>
      <w:r w:rsidRPr="000F12B8">
        <w:rPr>
          <w:rFonts w:ascii="Times New Roman" w:hAnsi="Times New Roman"/>
          <w:color w:val="000000"/>
          <w:sz w:val="28"/>
          <w:lang w:val="ru-RU"/>
        </w:rPr>
        <w:t>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 физическая культура</w:t>
      </w:r>
    </w:p>
    <w:p w:rsidR="009A5162" w:rsidRPr="000F12B8" w:rsidRDefault="005B5E49">
      <w:pPr>
        <w:spacing w:after="0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Упражнения физической подготовки на развитие основных физических качест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в. Подготовка к выполнению нормативных требований комплекса ГТО. </w:t>
      </w:r>
    </w:p>
    <w:p w:rsidR="009A5162" w:rsidRPr="000F12B8" w:rsidRDefault="009A5162">
      <w:pPr>
        <w:rPr>
          <w:lang w:val="ru-RU"/>
        </w:rPr>
        <w:sectPr w:rsidR="009A5162" w:rsidRPr="000F12B8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9639755"/>
    </w:p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End w:id="7"/>
      <w:bookmarkEnd w:id="8"/>
      <w:r w:rsidRPr="000F12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9A5162" w:rsidRPr="000F12B8" w:rsidRDefault="009A5162">
      <w:pPr>
        <w:spacing w:after="0" w:line="264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</w:t>
      </w:r>
      <w:r w:rsidRPr="000F12B8">
        <w:rPr>
          <w:rFonts w:ascii="Times New Roman" w:hAnsi="Times New Roman"/>
          <w:color w:val="000000"/>
          <w:sz w:val="28"/>
          <w:lang w:val="ru-RU"/>
        </w:rPr>
        <w:t>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и способствуют процессам самопознания, самовоспитания и саморазвития, формирования внутренней позиции личности.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таты: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ее связи с трудовой деятельностью и укреплением здоровья человека;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</w:t>
      </w:r>
      <w:r w:rsidRPr="000F12B8">
        <w:rPr>
          <w:rFonts w:ascii="Times New Roman" w:hAnsi="Times New Roman"/>
          <w:color w:val="000000"/>
          <w:sz w:val="28"/>
          <w:lang w:val="ru-RU"/>
        </w:rPr>
        <w:t>я во время подвижных игр и спортивных соревнований, выполнения совместных учебных заданий;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уважительное отношен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ие к содержанию национальных подвижных игр, этнокультурным формам и видам соревновательной деятельности;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физического развития и физической подготовленности, влияния занятий физической культурой и спортом на их показатели. </w:t>
      </w:r>
      <w:bookmarkStart w:id="9" w:name="_Toc103687215"/>
      <w:bookmarkEnd w:id="9"/>
    </w:p>
    <w:p w:rsidR="009A5162" w:rsidRPr="000F12B8" w:rsidRDefault="005B5E49">
      <w:pPr>
        <w:spacing w:after="0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</w:t>
      </w:r>
      <w:r w:rsidRPr="000F12B8">
        <w:rPr>
          <w:rFonts w:ascii="Times New Roman" w:hAnsi="Times New Roman"/>
          <w:color w:val="000000"/>
          <w:sz w:val="28"/>
          <w:lang w:val="ru-RU"/>
        </w:rPr>
        <w:t>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5162" w:rsidRPr="000F12B8" w:rsidRDefault="009A5162">
      <w:pPr>
        <w:spacing w:after="0" w:line="257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По окончании 1 класса у обучающегося будут сформированы следующие универсальн</w:t>
      </w:r>
      <w:r w:rsidRPr="000F12B8">
        <w:rPr>
          <w:rFonts w:ascii="Times New Roman" w:hAnsi="Times New Roman"/>
          <w:color w:val="000000"/>
          <w:sz w:val="28"/>
          <w:lang w:val="ru-RU"/>
        </w:rPr>
        <w:t>ые учебные действия:</w:t>
      </w:r>
    </w:p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</w:t>
      </w:r>
      <w:r w:rsidRPr="000F12B8">
        <w:rPr>
          <w:rFonts w:ascii="Times New Roman" w:hAnsi="Times New Roman"/>
          <w:color w:val="000000"/>
          <w:sz w:val="28"/>
          <w:lang w:val="ru-RU"/>
        </w:rPr>
        <w:t>ильной осанки, приводить возможные причины ее нарушений.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управлять эмоциями во время занятий физической культурой и проведения подвижных игр, соблюдать правила поведения и по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ложительно относиться к замечаниям других обучающихся и учителя;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комплекс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ы физкультминуток, утренней зарядки, упражнений по профилактике нарушения и коррекции осанки;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</w:t>
      </w:r>
      <w:r w:rsidRPr="000F12B8">
        <w:rPr>
          <w:rFonts w:ascii="Times New Roman" w:hAnsi="Times New Roman"/>
          <w:color w:val="000000"/>
          <w:sz w:val="28"/>
          <w:lang w:val="ru-RU"/>
        </w:rPr>
        <w:t>й и соревновательной деятельности.</w:t>
      </w:r>
    </w:p>
    <w:p w:rsidR="009A5162" w:rsidRPr="000F12B8" w:rsidRDefault="009A5162">
      <w:pPr>
        <w:spacing w:after="0" w:line="257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 окончании 2 класса у обучающегося будут сформированы следующие универсальные учебные действия: </w:t>
      </w:r>
    </w:p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характеризовать по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нятие «физические качества», называть физические качества и определять их отличительные признаки;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признаки упражнений на развитие разных физических качеств, прив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одить примеры и демонстрировать их выполнение;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вести наблюдения за изм</w:t>
      </w:r>
      <w:r w:rsidRPr="000F12B8">
        <w:rPr>
          <w:rFonts w:ascii="Times New Roman" w:hAnsi="Times New Roman"/>
          <w:color w:val="000000"/>
          <w:sz w:val="28"/>
          <w:lang w:val="ru-RU"/>
        </w:rPr>
        <w:t>енениями показателей физического развития и физических качеств, проводить процедуры их измерения.</w:t>
      </w:r>
    </w:p>
    <w:p w:rsidR="009A5162" w:rsidRPr="000F12B8" w:rsidRDefault="009A5162">
      <w:pPr>
        <w:spacing w:after="0" w:line="252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5162" w:rsidRPr="000F12B8" w:rsidRDefault="005B5E49">
      <w:pPr>
        <w:spacing w:after="0" w:line="252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ее положительного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влияния на организм обучающихся (в пределах изученного);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небольшие сообщения по истории возникновения подвижных игр </w:t>
      </w:r>
      <w:r w:rsidRPr="000F12B8">
        <w:rPr>
          <w:rFonts w:ascii="Times New Roman" w:hAnsi="Times New Roman"/>
          <w:color w:val="000000"/>
          <w:sz w:val="28"/>
          <w:lang w:val="ru-RU"/>
        </w:rPr>
        <w:t>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9A5162" w:rsidRPr="000F12B8" w:rsidRDefault="009A5162">
      <w:pPr>
        <w:spacing w:after="0" w:line="257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ской культуры с учетом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качеств в соответствии с указаниями и замечаниями учителя;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контролировать соответствие двигательных действи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й правилам подвижных игр, проявлять эмоциональную сдержанность при возникновении ошибок. </w:t>
      </w:r>
    </w:p>
    <w:p w:rsidR="009A5162" w:rsidRPr="000F12B8" w:rsidRDefault="009A5162">
      <w:pPr>
        <w:spacing w:after="0" w:line="257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 окончании 3 класса у обучающегося будут сформированы следующие универсальные учебные действия: </w:t>
      </w:r>
    </w:p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5162" w:rsidRPr="000F12B8" w:rsidRDefault="005B5E49">
      <w:pPr>
        <w:spacing w:after="0" w:line="264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Базовые логи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ческие и исследовательские действия: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объяснять понятие «дозировка нагрузки», правильно пр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именять способы ее регулирования на занятиях физической культурой;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динамикой показателей физического развития и физических качеств в течение учебного года, </w:t>
      </w:r>
      <w:r w:rsidRPr="000F12B8">
        <w:rPr>
          <w:rFonts w:ascii="Times New Roman" w:hAnsi="Times New Roman"/>
          <w:color w:val="000000"/>
          <w:sz w:val="28"/>
          <w:lang w:val="ru-RU"/>
        </w:rPr>
        <w:t>определять их приросты по учебным четвертям (триместрам).</w:t>
      </w:r>
    </w:p>
    <w:p w:rsidR="009A5162" w:rsidRPr="000F12B8" w:rsidRDefault="009A5162">
      <w:pPr>
        <w:spacing w:after="0" w:line="250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0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5162" w:rsidRPr="000F12B8" w:rsidRDefault="005B5E49">
      <w:pPr>
        <w:spacing w:after="0" w:line="250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активно участвовать в обсуждении учебных заданий, анализе выполнения физических упражнений и технических действий из осва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иваемых видов спорта;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9A5162" w:rsidRPr="000F12B8" w:rsidRDefault="009A5162">
      <w:pPr>
        <w:spacing w:after="0" w:line="250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0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5162" w:rsidRPr="000F12B8" w:rsidRDefault="005B5E49">
      <w:pPr>
        <w:spacing w:after="0" w:line="250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контролирова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ть выполнение физических упражнений, корректировать их на основе сравнения с заданными образцами;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9A5162" w:rsidRPr="000F12B8" w:rsidRDefault="009A5162">
      <w:pPr>
        <w:spacing w:after="0" w:line="250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0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По окончании 4 класса у обучающегося будут сформированы следующие универсальные учебные действия: </w:t>
      </w:r>
    </w:p>
    <w:p w:rsidR="009A5162" w:rsidRPr="000F12B8" w:rsidRDefault="005B5E49">
      <w:pPr>
        <w:spacing w:after="0" w:line="250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5162" w:rsidRPr="000F12B8" w:rsidRDefault="005B5E49">
      <w:pPr>
        <w:spacing w:after="0" w:line="250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е логические и исследовательские действия:</w:t>
      </w:r>
    </w:p>
    <w:p w:rsidR="009A5162" w:rsidRPr="000F12B8" w:rsidRDefault="005B5E49">
      <w:pPr>
        <w:spacing w:after="0" w:line="250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возрастных стандартов, приводить примеры физических упражнений по их устранению;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ые действия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обучающимися, применять термины </w:t>
      </w:r>
      <w:r w:rsidRPr="000F12B8">
        <w:rPr>
          <w:rFonts w:ascii="Times New Roman" w:hAnsi="Times New Roman"/>
          <w:color w:val="000000"/>
          <w:sz w:val="28"/>
          <w:lang w:val="ru-RU"/>
        </w:rPr>
        <w:t>при обучении новым физическим упражнениям, развитии физических качеств;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9A5162" w:rsidRPr="000F12B8" w:rsidRDefault="009A5162">
      <w:pPr>
        <w:spacing w:after="0" w:line="257" w:lineRule="auto"/>
        <w:ind w:left="120"/>
        <w:jc w:val="both"/>
        <w:rPr>
          <w:lang w:val="ru-RU"/>
        </w:rPr>
      </w:pP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5162" w:rsidRPr="000F12B8" w:rsidRDefault="005B5E49">
      <w:pPr>
        <w:spacing w:after="0" w:line="257" w:lineRule="auto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указания учителя, проявл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ять активность и самостоятельность при выполнении учебных заданий;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самостоятельно проводить занятия на основе изученного материала и с учетом собственных интересов;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оценивать свои успехи в занятиях физической культурой, проявлять стремление к развитию фи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зических качеств, выполнению нормативных требований комплекса ГТО. </w:t>
      </w:r>
      <w:bookmarkStart w:id="10" w:name="_Toc103687216"/>
      <w:bookmarkEnd w:id="10"/>
    </w:p>
    <w:p w:rsidR="009A5162" w:rsidRPr="000F12B8" w:rsidRDefault="009A5162">
      <w:pPr>
        <w:spacing w:after="0"/>
        <w:ind w:left="120"/>
        <w:jc w:val="both"/>
        <w:rPr>
          <w:lang w:val="ru-RU"/>
        </w:rPr>
      </w:pPr>
    </w:p>
    <w:p w:rsidR="009A5162" w:rsidRPr="000F12B8" w:rsidRDefault="005B5E49">
      <w:pPr>
        <w:spacing w:after="0"/>
        <w:ind w:left="120"/>
        <w:jc w:val="both"/>
        <w:rPr>
          <w:lang w:val="ru-RU"/>
        </w:rPr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приводить примеры основных дне</w:t>
      </w:r>
      <w:r w:rsidRPr="000F12B8">
        <w:rPr>
          <w:rFonts w:ascii="Times New Roman" w:hAnsi="Times New Roman"/>
          <w:color w:val="000000"/>
          <w:sz w:val="28"/>
          <w:lang w:val="ru-RU"/>
        </w:rPr>
        <w:t>вных дел и их распределение в индивидуальном режиме дня;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анализировать причин</w:t>
      </w:r>
      <w:r w:rsidRPr="000F12B8">
        <w:rPr>
          <w:rFonts w:ascii="Times New Roman" w:hAnsi="Times New Roman"/>
          <w:color w:val="000000"/>
          <w:sz w:val="28"/>
          <w:lang w:val="ru-RU"/>
        </w:rPr>
        <w:t>ы нарушения осанки и демонстрировать упражнения по профилактике ее нарушения;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демонстрироват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играть в подвижные игры с общеразвивающей направленн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остью.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демонстрировать примеры основных физических качеств и высказывать свое суждение об их связи с укреплением здоро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вья и физическим развитием;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приемов из спортивных игр;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</w:t>
      </w:r>
      <w:r w:rsidRPr="000F12B8">
        <w:rPr>
          <w:rFonts w:ascii="Times New Roman" w:hAnsi="Times New Roman"/>
          <w:color w:val="000000"/>
          <w:sz w:val="28"/>
          <w:lang w:val="ru-RU"/>
        </w:rPr>
        <w:t>метных результатов по отдельным темам программы по физической культуре: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ее значениям с помощью таблицы стандартных нагрузок;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выпол</w:t>
      </w:r>
      <w:r w:rsidRPr="000F12B8">
        <w:rPr>
          <w:rFonts w:ascii="Times New Roman" w:hAnsi="Times New Roman"/>
          <w:color w:val="000000"/>
          <w:sz w:val="28"/>
          <w:lang w:val="ru-RU"/>
        </w:rPr>
        <w:t>нять упражнения дыхательной и зрительной гимнастики, объяснять их связь с предупреждением появления утомления;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ходьб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вперед;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в правую и левую сторону, лазать разноименным способом;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бег с преодоле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плугом;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(прием мяча снизу и нижняя передача в парах), футбол (ведение футбольного мяча змейкой);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ких качеств, демонстрировать приросты в их показателях.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F12B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объяснять назначение комплекса ГТО и выявлять его связь с подго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товкой к труду и защите Родины;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приводить примеры регулирования физической нагрузки по пульсу при развитии физическ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их качеств: силы, быстроты, выносливости и гибкости;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легкой атлетикой, лыж</w:t>
      </w:r>
      <w:r w:rsidRPr="000F12B8">
        <w:rPr>
          <w:rFonts w:ascii="Times New Roman" w:hAnsi="Times New Roman"/>
          <w:color w:val="000000"/>
          <w:sz w:val="28"/>
          <w:lang w:val="ru-RU"/>
        </w:rPr>
        <w:t xml:space="preserve">ной и плавательной подготовкой;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опорный прыжок через гимнастического козл</w:t>
      </w:r>
      <w:r w:rsidRPr="000F12B8">
        <w:rPr>
          <w:rFonts w:ascii="Times New Roman" w:hAnsi="Times New Roman"/>
          <w:color w:val="000000"/>
          <w:sz w:val="28"/>
          <w:lang w:val="ru-RU"/>
        </w:rPr>
        <w:t>а с разбега способом напрыгивания;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демонстрировать проплывание учебной дистанции кролем на груди или кролем на спине (по выбору обучающегося);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:rsidR="009A5162" w:rsidRPr="000F12B8" w:rsidRDefault="005B5E49">
      <w:pPr>
        <w:spacing w:after="0" w:line="252" w:lineRule="auto"/>
        <w:ind w:firstLine="600"/>
        <w:jc w:val="both"/>
        <w:rPr>
          <w:lang w:val="ru-RU"/>
        </w:rPr>
      </w:pPr>
      <w:r w:rsidRPr="000F12B8">
        <w:rPr>
          <w:rFonts w:ascii="Times New Roman" w:hAnsi="Times New Roman"/>
          <w:color w:val="000000"/>
          <w:sz w:val="28"/>
          <w:lang w:val="ru-RU"/>
        </w:rPr>
        <w:t>выполнять упражнения на разви</w:t>
      </w:r>
      <w:r w:rsidRPr="000F12B8">
        <w:rPr>
          <w:rFonts w:ascii="Times New Roman" w:hAnsi="Times New Roman"/>
          <w:color w:val="000000"/>
          <w:sz w:val="28"/>
          <w:lang w:val="ru-RU"/>
        </w:rPr>
        <w:t>тие физических качеств, демонстрировать приросты в их показателях.</w:t>
      </w:r>
    </w:p>
    <w:p w:rsidR="009A5162" w:rsidRPr="000F12B8" w:rsidRDefault="009A5162">
      <w:pPr>
        <w:spacing w:after="0" w:line="264" w:lineRule="auto"/>
        <w:ind w:left="120"/>
        <w:jc w:val="both"/>
        <w:rPr>
          <w:lang w:val="ru-RU"/>
        </w:rPr>
      </w:pPr>
    </w:p>
    <w:p w:rsidR="009A5162" w:rsidRPr="000F12B8" w:rsidRDefault="009A5162">
      <w:pPr>
        <w:rPr>
          <w:lang w:val="ru-RU"/>
        </w:rPr>
        <w:sectPr w:rsidR="009A5162" w:rsidRPr="000F12B8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69639756"/>
    </w:p>
    <w:bookmarkEnd w:id="11"/>
    <w:p w:rsidR="009A5162" w:rsidRDefault="005B5E49">
      <w:pPr>
        <w:spacing w:after="0"/>
        <w:ind w:left="120"/>
      </w:pPr>
      <w:r w:rsidRPr="000F12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590"/>
        <w:gridCol w:w="1563"/>
        <w:gridCol w:w="1843"/>
        <w:gridCol w:w="1912"/>
        <w:gridCol w:w="2694"/>
      </w:tblGrid>
      <w:tr w:rsidR="009A5162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 w:rsidRPr="000F12B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Pr="000F12B8" w:rsidRDefault="005B5E49">
            <w:pPr>
              <w:spacing w:after="0"/>
              <w:ind w:left="135"/>
              <w:rPr>
                <w:lang w:val="ru-RU"/>
              </w:rPr>
            </w:pPr>
            <w:r w:rsidRPr="000F1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1.Знания о физической культуре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Pr="000F12B8" w:rsidRDefault="005B5E49">
            <w:pPr>
              <w:spacing w:after="0"/>
              <w:ind w:left="135"/>
              <w:rPr>
                <w:lang w:val="ru-RU"/>
              </w:rPr>
            </w:pPr>
            <w:r w:rsidRPr="000F1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Утренняя зарядка и физкультминутки в режиме </w:t>
            </w:r>
            <w:r w:rsidRPr="000F12B8">
              <w:rPr>
                <w:rFonts w:ascii="Times New Roman" w:hAnsi="Times New Roman"/>
                <w:color w:val="000000"/>
                <w:sz w:val="24"/>
                <w:lang w:val="ru-RU"/>
              </w:rPr>
              <w:t>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 w:rsidRPr="000F1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 w:rsidRPr="000F12B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Pr="000F12B8" w:rsidRDefault="005B5E49">
            <w:pPr>
              <w:spacing w:after="0"/>
              <w:ind w:left="135"/>
              <w:rPr>
                <w:lang w:val="ru-RU"/>
              </w:rPr>
            </w:pPr>
            <w:r w:rsidRPr="000F1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2.Спортивно-оздоровительная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 w:rsidRPr="000F12B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Pr="000F12B8" w:rsidRDefault="005B5E49">
            <w:pPr>
              <w:spacing w:after="0"/>
              <w:ind w:left="135"/>
              <w:rPr>
                <w:lang w:val="ru-RU"/>
              </w:rPr>
            </w:pPr>
            <w:r w:rsidRPr="000F12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3.Прикладно-ориентированная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Pr="000F12B8" w:rsidRDefault="005B5E49">
            <w:pPr>
              <w:spacing w:after="0"/>
              <w:ind w:left="135"/>
              <w:rPr>
                <w:lang w:val="ru-RU"/>
              </w:rPr>
            </w:pPr>
            <w:r w:rsidRPr="000F1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требований </w:t>
            </w:r>
            <w:r w:rsidRPr="000F12B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 w:rsidRPr="000F12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89"/>
        <w:gridCol w:w="1843"/>
        <w:gridCol w:w="1912"/>
        <w:gridCol w:w="2741"/>
      </w:tblGrid>
      <w:tr w:rsidR="009A5162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Физическое развитие и </w:t>
            </w:r>
            <w:r>
              <w:rPr>
                <w:rFonts w:ascii="Times New Roman" w:hAnsi="Times New Roman"/>
                <w:color w:val="000000"/>
                <w:sz w:val="24"/>
              </w:rPr>
              <w:t>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Индивидуальные комплексы утренней </w:t>
            </w:r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3.Прикладно-ориентированная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4391"/>
        <w:gridCol w:w="1642"/>
        <w:gridCol w:w="1843"/>
        <w:gridCol w:w="1912"/>
        <w:gridCol w:w="2837"/>
      </w:tblGrid>
      <w:tr w:rsidR="009A5162">
        <w:trPr>
          <w:trHeight w:val="144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физических упражнений,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2.Спортивно-оздоровительная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3.Прикладно-ориентированная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590"/>
        <w:gridCol w:w="1563"/>
        <w:gridCol w:w="1843"/>
        <w:gridCol w:w="1912"/>
        <w:gridCol w:w="2694"/>
      </w:tblGrid>
      <w:tr w:rsidR="009A5162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1.Знания 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физической культуре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самостоятельной деятельности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для профилактики нарушения осанки и </w:t>
            </w:r>
            <w:r>
              <w:rPr>
                <w:rFonts w:ascii="Times New Roman" w:hAnsi="Times New Roman"/>
                <w:color w:val="000000"/>
                <w:sz w:val="24"/>
              </w:rPr>
              <w:t>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3.Прикладно-ориентированная физическая культура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69639751"/>
    </w:p>
    <w:bookmarkEnd w:id="12"/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21"/>
        <w:gridCol w:w="1320"/>
        <w:gridCol w:w="1843"/>
        <w:gridCol w:w="1912"/>
        <w:gridCol w:w="1349"/>
        <w:gridCol w:w="2223"/>
      </w:tblGrid>
      <w:tr w:rsidR="009A5162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и 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на уроках физической культуры, общие понятия о видах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группировке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нормативов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Наклон вперед из положения стоя на гимнастической скамье,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поднимание туловища из положения лежа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в упоре на руках толчком </w:t>
            </w:r>
            <w:r>
              <w:rPr>
                <w:rFonts w:ascii="Times New Roman" w:hAnsi="Times New Roman"/>
                <w:color w:val="000000"/>
                <w:sz w:val="24"/>
              </w:rPr>
              <w:t>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Переноска лыж к месту занятия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ГТО. Ходьба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равномерному бегу в колонне по одному с </w:t>
            </w:r>
            <w:r>
              <w:rPr>
                <w:rFonts w:ascii="Times New Roman" w:hAnsi="Times New Roman"/>
                <w:color w:val="000000"/>
                <w:sz w:val="24"/>
              </w:rPr>
              <w:t>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 м и 30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Бросок набивного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Приземление после спрыгивания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подвижной игры «Не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ГТО – что это такое? История ГТО. 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ТБ на уроках, особенности проведения 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Пробное тестирование с соблюдением правил и техники выполнения испытаний </w:t>
            </w:r>
            <w:r>
              <w:rPr>
                <w:rFonts w:ascii="Times New Roman" w:hAnsi="Times New Roman"/>
                <w:color w:val="000000"/>
                <w:sz w:val="24"/>
              </w:rPr>
              <w:t>(тестов) 1 и 2 ступеней комплекса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393"/>
        <w:gridCol w:w="1293"/>
        <w:gridCol w:w="1843"/>
        <w:gridCol w:w="1912"/>
        <w:gridCol w:w="1349"/>
        <w:gridCol w:w="2223"/>
      </w:tblGrid>
      <w:tr w:rsidR="009A5162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Дневник наблюдений по физической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зарядка, составление индивидуальных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 акробатики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с гимнастической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 см - девочки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лыжной подготовкой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двухшажным попеременным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 координированные прыжковые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Смешанное передвижение по пересеченной местности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с поворотами и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изменением направлений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мячей и слалом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«Праздник ГТО». Соревнования со </w:t>
            </w:r>
            <w:r>
              <w:rPr>
                <w:rFonts w:ascii="Times New Roman" w:hAnsi="Times New Roman"/>
                <w:color w:val="000000"/>
                <w:sz w:val="24"/>
              </w:rPr>
              <w:t>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391"/>
        <w:gridCol w:w="1295"/>
        <w:gridCol w:w="1843"/>
        <w:gridCol w:w="1912"/>
        <w:gridCol w:w="1349"/>
        <w:gridCol w:w="2223"/>
      </w:tblGrid>
      <w:tr w:rsidR="009A5162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пульса на занятиях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гимнастика и гимнастика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 глаз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Подтягивание из виса лежа на низкой </w:t>
            </w:r>
            <w:r>
              <w:rPr>
                <w:rFonts w:ascii="Times New Roman" w:hAnsi="Times New Roman"/>
                <w:color w:val="000000"/>
                <w:sz w:val="24"/>
              </w:rPr>
              <w:t>перекладине 90 см - девочки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ГТО. Наклон вперед из положения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теннисного мяча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ГТО. Бег на 1000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двухшажным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двухшажным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поворотами и торможением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ознакомительного плавания: передвижение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дну ходьбой и прыжками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в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плавании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Проплывание дистанции 25 м вольным стилем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баскетбольного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мяча. Ловля и передача мяча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Прямая нижняя подача, приём и передача мяча снизу двумя руками на </w:t>
            </w:r>
            <w:r>
              <w:rPr>
                <w:rFonts w:ascii="Times New Roman" w:hAnsi="Times New Roman"/>
                <w:color w:val="000000"/>
                <w:sz w:val="24"/>
              </w:rPr>
              <w:t>месте и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Соревнования «А ты сдал нормы ГТО?», с соблюдением правил и техники выполнения испытаний (тестов) 2-3 </w:t>
            </w:r>
            <w:r>
              <w:rPr>
                <w:rFonts w:ascii="Times New Roman" w:hAnsi="Times New Roman"/>
                <w:color w:val="000000"/>
                <w:sz w:val="24"/>
              </w:rPr>
              <w:t>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2"/>
        <w:gridCol w:w="4357"/>
        <w:gridCol w:w="1306"/>
        <w:gridCol w:w="1843"/>
        <w:gridCol w:w="1912"/>
        <w:gridCol w:w="1349"/>
        <w:gridCol w:w="2223"/>
      </w:tblGrid>
      <w:tr w:rsidR="009A5162">
        <w:trPr>
          <w:trHeight w:val="144"/>
          <w:tblCellSpacing w:w="0" w:type="dxa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162" w:rsidRDefault="009A5162">
            <w:pPr>
              <w:spacing w:after="0"/>
              <w:ind w:left="135"/>
            </w:pP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162" w:rsidRDefault="009A51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62" w:rsidRDefault="009A5162"/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туловища из положения лежа на спине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мальчики, подтягивание из виса лёжа </w:t>
            </w:r>
            <w:r>
              <w:rPr>
                <w:rFonts w:ascii="Times New Roman" w:hAnsi="Times New Roman"/>
                <w:color w:val="000000"/>
                <w:sz w:val="24"/>
              </w:rPr>
              <w:t>на низкой перекладине 90 см - девочки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Танцевальные 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«Летка-енка»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Прыжок в длину с места толчком двумя ногами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 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t>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одношажным </w:t>
            </w:r>
            <w:r>
              <w:rPr>
                <w:rFonts w:ascii="Times New Roman" w:hAnsi="Times New Roman"/>
                <w:color w:val="000000"/>
                <w:sz w:val="24"/>
              </w:rPr>
              <w:t>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лыжах одновременным 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одношажным </w:t>
            </w:r>
            <w:r>
              <w:rPr>
                <w:rFonts w:ascii="Times New Roman" w:hAnsi="Times New Roman"/>
                <w:color w:val="000000"/>
                <w:sz w:val="24"/>
              </w:rPr>
              <w:t>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Бег на </w:t>
            </w:r>
            <w:r>
              <w:rPr>
                <w:rFonts w:ascii="Times New Roman" w:hAnsi="Times New Roman"/>
                <w:color w:val="000000"/>
                <w:sz w:val="24"/>
              </w:rPr>
              <w:t>лыжах 1 км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в плавательном бассейне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кролем на спине в </w:t>
            </w:r>
            <w:r>
              <w:rPr>
                <w:rFonts w:ascii="Times New Roman" w:hAnsi="Times New Roman"/>
                <w:color w:val="000000"/>
                <w:sz w:val="24"/>
              </w:rPr>
              <w:t>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спине в 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травматизма на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занятиях подвижными играми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 «Эстафета с ведением футбольного мяча»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из игры волейбол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A5162" w:rsidRDefault="009A516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5162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A5162" w:rsidRDefault="005B5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62" w:rsidRDefault="009A5162"/>
        </w:tc>
      </w:tr>
    </w:tbl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162" w:rsidRDefault="009A5162">
      <w:pPr>
        <w:sectPr w:rsidR="009A516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69639752"/>
    </w:p>
    <w:bookmarkEnd w:id="13"/>
    <w:p w:rsidR="009A5162" w:rsidRDefault="005B5E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A5162" w:rsidRDefault="005B5E4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5162" w:rsidRDefault="009A5162">
      <w:pPr>
        <w:spacing w:after="0" w:line="480" w:lineRule="auto"/>
        <w:ind w:left="120"/>
      </w:pPr>
    </w:p>
    <w:p w:rsidR="009A5162" w:rsidRDefault="009A5162">
      <w:pPr>
        <w:spacing w:after="0" w:line="480" w:lineRule="auto"/>
        <w:ind w:left="120"/>
      </w:pPr>
    </w:p>
    <w:p w:rsidR="009A5162" w:rsidRDefault="009A5162">
      <w:pPr>
        <w:spacing w:after="0"/>
        <w:ind w:left="120"/>
      </w:pPr>
    </w:p>
    <w:p w:rsidR="009A5162" w:rsidRDefault="005B5E4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A5162" w:rsidRDefault="009A5162">
      <w:pPr>
        <w:spacing w:after="0" w:line="480" w:lineRule="auto"/>
        <w:ind w:left="120"/>
      </w:pPr>
    </w:p>
    <w:p w:rsidR="009A5162" w:rsidRDefault="009A5162">
      <w:pPr>
        <w:spacing w:after="0"/>
        <w:ind w:left="120"/>
      </w:pPr>
    </w:p>
    <w:p w:rsidR="009A5162" w:rsidRDefault="005B5E4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A5162" w:rsidRDefault="009A5162">
      <w:pPr>
        <w:spacing w:after="0" w:line="480" w:lineRule="auto"/>
        <w:ind w:left="120"/>
      </w:pPr>
    </w:p>
    <w:p w:rsidR="009A5162" w:rsidRDefault="009A5162">
      <w:pPr>
        <w:sectPr w:rsidR="009A5162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69639753"/>
    </w:p>
    <w:bookmarkEnd w:id="14"/>
    <w:p w:rsidR="009A5162" w:rsidRDefault="009A5162"/>
    <w:sectPr w:rsidR="009A5162" w:rsidSect="009A5162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E49" w:rsidRDefault="005B5E49">
      <w:pPr>
        <w:spacing w:line="240" w:lineRule="auto"/>
      </w:pPr>
      <w:r>
        <w:separator/>
      </w:r>
    </w:p>
  </w:endnote>
  <w:endnote w:type="continuationSeparator" w:id="1">
    <w:p w:rsidR="005B5E49" w:rsidRDefault="005B5E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E49" w:rsidRDefault="005B5E49">
      <w:pPr>
        <w:spacing w:after="0"/>
      </w:pPr>
      <w:r>
        <w:separator/>
      </w:r>
    </w:p>
  </w:footnote>
  <w:footnote w:type="continuationSeparator" w:id="1">
    <w:p w:rsidR="005B5E49" w:rsidRDefault="005B5E4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162"/>
    <w:rsid w:val="000F12B8"/>
    <w:rsid w:val="005B5E49"/>
    <w:rsid w:val="009A5162"/>
    <w:rsid w:val="01266B3B"/>
    <w:rsid w:val="333E5506"/>
    <w:rsid w:val="5C747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62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A51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5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51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A51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A5162"/>
    <w:rPr>
      <w:i/>
      <w:iCs/>
    </w:rPr>
  </w:style>
  <w:style w:type="character" w:styleId="a4">
    <w:name w:val="Hyperlink"/>
    <w:basedOn w:val="a0"/>
    <w:uiPriority w:val="99"/>
    <w:unhideWhenUsed/>
    <w:qFormat/>
    <w:rsid w:val="009A5162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9A5162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9A51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A5162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9A516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9A5162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9A51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9A5162"/>
  </w:style>
  <w:style w:type="character" w:customStyle="1" w:styleId="10">
    <w:name w:val="Заголовок 1 Знак"/>
    <w:basedOn w:val="a0"/>
    <w:link w:val="1"/>
    <w:uiPriority w:val="9"/>
    <w:qFormat/>
    <w:rsid w:val="009A5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9A5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9A5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9A5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9A5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9A5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0F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12B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9448</Words>
  <Characters>53854</Characters>
  <Application>Microsoft Office Word</Application>
  <DocSecurity>0</DocSecurity>
  <Lines>448</Lines>
  <Paragraphs>126</Paragraphs>
  <ScaleCrop>false</ScaleCrop>
  <Company/>
  <LinksUpToDate>false</LinksUpToDate>
  <CharactersWithSpaces>63176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мамочка</dc:creator>
  <cp:lastModifiedBy>мамочка</cp:lastModifiedBy>
  <cp:revision>2</cp:revision>
  <cp:lastPrinted>2025-09-08T17:02:00Z</cp:lastPrinted>
  <dcterms:created xsi:type="dcterms:W3CDTF">2025-09-08T16:32:00Z</dcterms:created>
  <dcterms:modified xsi:type="dcterms:W3CDTF">2025-11-25T14:20:00Z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16F8BE56940745668627BA073FE0B727_13</vt:lpwstr>
  </property>
</Properties>
</file>